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A" w:rsidRDefault="002E623A">
      <w:r>
        <w:t>Chapter 21:  Toward Empire p. 601-611</w:t>
      </w:r>
    </w:p>
    <w:p w:rsidR="002E623A" w:rsidRDefault="002E623A"/>
    <w:tbl>
      <w:tblPr>
        <w:tblStyle w:val="TableGrid"/>
        <w:tblW w:w="10080" w:type="dxa"/>
        <w:tblInd w:w="-432" w:type="dxa"/>
        <w:tblLook w:val="00BF"/>
      </w:tblPr>
      <w:tblGrid>
        <w:gridCol w:w="2164"/>
        <w:gridCol w:w="7916"/>
      </w:tblGrid>
      <w:tr w:rsidR="002E623A">
        <w:trPr>
          <w:trHeight w:val="529"/>
        </w:trPr>
        <w:tc>
          <w:tcPr>
            <w:tcW w:w="2164" w:type="dxa"/>
          </w:tcPr>
          <w:p w:rsidR="002E623A" w:rsidRDefault="002E623A">
            <w:r>
              <w:t>Intro</w:t>
            </w:r>
          </w:p>
        </w:tc>
        <w:tc>
          <w:tcPr>
            <w:tcW w:w="7916" w:type="dxa"/>
          </w:tcPr>
          <w:p w:rsidR="002E623A" w:rsidRDefault="002E623A" w:rsidP="002E623A">
            <w:pPr>
              <w:pStyle w:val="ListParagraph"/>
              <w:numPr>
                <w:ilvl w:val="0"/>
                <w:numId w:val="1"/>
              </w:numPr>
            </w:pPr>
            <w:r>
              <w:t>TR eager for war with Spain (practice, think about, rid SP from WH)</w:t>
            </w:r>
          </w:p>
          <w:p w:rsidR="002E623A" w:rsidRDefault="002E623A" w:rsidP="002E623A">
            <w:pPr>
              <w:pStyle w:val="ListParagraph"/>
              <w:numPr>
                <w:ilvl w:val="0"/>
                <w:numId w:val="1"/>
              </w:numPr>
            </w:pPr>
            <w:r>
              <w:t>College Athletes, Intellectuals, Westerns and NA join “rough rider</w:t>
            </w:r>
            <w:r w:rsidR="00276D5E">
              <w:t>s</w:t>
            </w:r>
            <w:r>
              <w:t>”</w:t>
            </w:r>
          </w:p>
          <w:p w:rsidR="002E623A" w:rsidRDefault="002E623A" w:rsidP="002E623A">
            <w:pPr>
              <w:pStyle w:val="ListParagraph"/>
              <w:numPr>
                <w:ilvl w:val="0"/>
                <w:numId w:val="1"/>
              </w:numPr>
            </w:pPr>
            <w:r>
              <w:t>Takes TR to the White House</w:t>
            </w:r>
          </w:p>
          <w:p w:rsidR="002E623A" w:rsidRDefault="002E623A" w:rsidP="002E623A">
            <w:pPr>
              <w:pStyle w:val="ListParagraph"/>
              <w:numPr>
                <w:ilvl w:val="0"/>
                <w:numId w:val="1"/>
              </w:numPr>
            </w:pPr>
            <w:r>
              <w:t xml:space="preserve">Puts the US in the game </w:t>
            </w:r>
          </w:p>
        </w:tc>
      </w:tr>
      <w:tr w:rsidR="002E623A">
        <w:trPr>
          <w:trHeight w:val="245"/>
        </w:trPr>
        <w:tc>
          <w:tcPr>
            <w:tcW w:w="2164" w:type="dxa"/>
          </w:tcPr>
          <w:p w:rsidR="002E623A" w:rsidRDefault="002E623A">
            <w:r>
              <w:t xml:space="preserve">America Looks Outward </w:t>
            </w:r>
          </w:p>
        </w:tc>
        <w:tc>
          <w:tcPr>
            <w:tcW w:w="7916" w:type="dxa"/>
          </w:tcPr>
          <w:p w:rsidR="002E623A" w:rsidRDefault="002E623A" w:rsidP="002E623A">
            <w:pPr>
              <w:pStyle w:val="ListParagraph"/>
              <w:numPr>
                <w:ilvl w:val="0"/>
                <w:numId w:val="2"/>
              </w:numPr>
            </w:pPr>
            <w:r>
              <w:t>AM used to expansion within US for agriculture, natural</w:t>
            </w:r>
          </w:p>
          <w:p w:rsidR="002E623A" w:rsidRDefault="002E623A" w:rsidP="002E623A">
            <w:pPr>
              <w:pStyle w:val="ListParagraph"/>
              <w:numPr>
                <w:ilvl w:val="0"/>
                <w:numId w:val="2"/>
              </w:numPr>
            </w:pPr>
            <w:r>
              <w:t xml:space="preserve">Obtain populated islands for naval bases, </w:t>
            </w:r>
            <w:r w:rsidR="002B6364">
              <w:t>trading</w:t>
            </w:r>
            <w:r>
              <w:t xml:space="preserve"> outposts, </w:t>
            </w:r>
            <w:r w:rsidR="002B6364">
              <w:t>commercial</w:t>
            </w:r>
            <w:r>
              <w:t xml:space="preserve"> centers</w:t>
            </w:r>
          </w:p>
          <w:p w:rsidR="002E623A" w:rsidRDefault="002E623A" w:rsidP="002E623A">
            <w:pPr>
              <w:pStyle w:val="ListParagraph"/>
              <w:numPr>
                <w:ilvl w:val="0"/>
                <w:numId w:val="2"/>
              </w:numPr>
            </w:pPr>
            <w:r>
              <w:t>Colonies, not future states</w:t>
            </w:r>
          </w:p>
          <w:p w:rsidR="002E623A" w:rsidRDefault="002B6364" w:rsidP="002E623A">
            <w:pPr>
              <w:pStyle w:val="ListParagraph"/>
              <w:numPr>
                <w:ilvl w:val="0"/>
                <w:numId w:val="2"/>
              </w:numPr>
            </w:pPr>
            <w:r>
              <w:t>Debate on whether or not a break from pattern</w:t>
            </w:r>
          </w:p>
        </w:tc>
      </w:tr>
      <w:tr w:rsidR="002E623A">
        <w:trPr>
          <w:trHeight w:val="264"/>
        </w:trPr>
        <w:tc>
          <w:tcPr>
            <w:tcW w:w="2164" w:type="dxa"/>
          </w:tcPr>
          <w:p w:rsidR="002E623A" w:rsidRDefault="002B6364">
            <w:r>
              <w:t>Catching</w:t>
            </w:r>
            <w:r w:rsidR="002E623A">
              <w:t xml:space="preserve"> the Spirit of E</w:t>
            </w:r>
            <w:r>
              <w:t>m</w:t>
            </w:r>
            <w:r w:rsidR="002E623A">
              <w:t>pire</w:t>
            </w:r>
          </w:p>
        </w:tc>
        <w:tc>
          <w:tcPr>
            <w:tcW w:w="7916" w:type="dxa"/>
          </w:tcPr>
          <w:p w:rsidR="002B6364" w:rsidRDefault="002B6364" w:rsidP="002B6364">
            <w:pPr>
              <w:pStyle w:val="ListParagraph"/>
              <w:numPr>
                <w:ilvl w:val="0"/>
                <w:numId w:val="3"/>
              </w:numPr>
            </w:pPr>
            <w:r>
              <w:t>Reconstruction, expansion, earning a living</w:t>
            </w:r>
          </w:p>
          <w:p w:rsidR="002B6364" w:rsidRDefault="002B6364" w:rsidP="002B6364">
            <w:pPr>
              <w:pStyle w:val="ListParagraph"/>
              <w:numPr>
                <w:ilvl w:val="0"/>
                <w:numId w:val="3"/>
              </w:numPr>
            </w:pPr>
            <w:r>
              <w:t xml:space="preserve">Monroe Doctrine and Isolationalism </w:t>
            </w:r>
          </w:p>
          <w:p w:rsidR="002B6364" w:rsidRDefault="002B6364" w:rsidP="002B6364">
            <w:pPr>
              <w:pStyle w:val="ListParagraph"/>
              <w:numPr>
                <w:ilvl w:val="0"/>
                <w:numId w:val="3"/>
              </w:numPr>
            </w:pPr>
            <w:r>
              <w:t>Foreign diplomats ill trained, product of patronage</w:t>
            </w:r>
          </w:p>
          <w:p w:rsidR="002B6364" w:rsidRDefault="002B6364" w:rsidP="002B6364">
            <w:pPr>
              <w:pStyle w:val="ListParagraph"/>
              <w:numPr>
                <w:ilvl w:val="0"/>
                <w:numId w:val="3"/>
              </w:numPr>
            </w:pPr>
            <w:r>
              <w:t>Improved communication brought new interest in foreign affairs</w:t>
            </w:r>
          </w:p>
          <w:p w:rsidR="002E623A" w:rsidRDefault="002B6364" w:rsidP="002B6364">
            <w:pPr>
              <w:pStyle w:val="ListParagraph"/>
              <w:numPr>
                <w:ilvl w:val="0"/>
                <w:numId w:val="3"/>
              </w:numPr>
            </w:pPr>
            <w:r>
              <w:t>Most AM wish to expand, not imperialism (control through annexation, conquest, or eco dominance)</w:t>
            </w:r>
          </w:p>
        </w:tc>
      </w:tr>
      <w:tr w:rsidR="002E623A">
        <w:trPr>
          <w:trHeight w:val="264"/>
        </w:trPr>
        <w:tc>
          <w:tcPr>
            <w:tcW w:w="2164" w:type="dxa"/>
          </w:tcPr>
          <w:p w:rsidR="002E623A" w:rsidRDefault="002E623A">
            <w:r>
              <w:t>Reasons for Expansion</w:t>
            </w:r>
          </w:p>
        </w:tc>
        <w:tc>
          <w:tcPr>
            <w:tcW w:w="7916" w:type="dxa"/>
          </w:tcPr>
          <w:p w:rsidR="002B6364" w:rsidRDefault="002B6364" w:rsidP="002B6364">
            <w:pPr>
              <w:pStyle w:val="ListParagraph"/>
              <w:numPr>
                <w:ilvl w:val="0"/>
                <w:numId w:val="4"/>
              </w:numPr>
            </w:pPr>
            <w:r>
              <w:t>Concern over not enough land for growing population</w:t>
            </w:r>
          </w:p>
          <w:p w:rsidR="002B6364" w:rsidRDefault="002B6364" w:rsidP="002B6364">
            <w:pPr>
              <w:pStyle w:val="ListParagraph"/>
              <w:numPr>
                <w:ilvl w:val="0"/>
                <w:numId w:val="4"/>
              </w:numPr>
            </w:pPr>
            <w:r>
              <w:t>Overproduction looks to foreign markets in Lat AM, Afr, Asia</w:t>
            </w:r>
          </w:p>
          <w:p w:rsidR="002B6364" w:rsidRDefault="002B6364" w:rsidP="002B6364">
            <w:pPr>
              <w:pStyle w:val="ListParagraph"/>
              <w:numPr>
                <w:ilvl w:val="0"/>
                <w:numId w:val="4"/>
              </w:numPr>
            </w:pPr>
            <w:r>
              <w:t xml:space="preserve">Exports </w:t>
            </w:r>
            <w:r w:rsidR="00CC1ADB">
              <w:t>outweigh</w:t>
            </w:r>
            <w:r>
              <w:t xml:space="preserve"> imports through the 1960s</w:t>
            </w:r>
          </w:p>
          <w:p w:rsidR="00482470" w:rsidRDefault="00482470" w:rsidP="002B6364">
            <w:pPr>
              <w:pStyle w:val="ListParagraph"/>
              <w:numPr>
                <w:ilvl w:val="0"/>
                <w:numId w:val="4"/>
              </w:numPr>
            </w:pPr>
            <w:r>
              <w:t>Scramble for Africa</w:t>
            </w:r>
          </w:p>
          <w:p w:rsidR="00482470" w:rsidRDefault="00482470" w:rsidP="002B6364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The Origin of Species</w:t>
            </w:r>
            <w:r>
              <w:t xml:space="preserve"> and “favored races” </w:t>
            </w:r>
          </w:p>
          <w:p w:rsidR="00482470" w:rsidRDefault="00482470" w:rsidP="002B6364">
            <w:pPr>
              <w:pStyle w:val="ListParagraph"/>
              <w:numPr>
                <w:ilvl w:val="0"/>
                <w:numId w:val="4"/>
              </w:numPr>
            </w:pPr>
            <w:r>
              <w:t>TR was fit, and believed AM needed to man up, not isolate</w:t>
            </w:r>
          </w:p>
          <w:p w:rsidR="00482470" w:rsidRDefault="00CC1ADB" w:rsidP="00482470">
            <w:pPr>
              <w:pStyle w:val="ListParagraph"/>
              <w:numPr>
                <w:ilvl w:val="0"/>
                <w:numId w:val="4"/>
              </w:numPr>
            </w:pPr>
            <w:r>
              <w:t>Biogenetics</w:t>
            </w:r>
            <w:r w:rsidR="00482470">
              <w:t>- Up to the civilized to civilize and bring democracy/commerce</w:t>
            </w:r>
          </w:p>
          <w:p w:rsidR="0071631E" w:rsidRDefault="00482470" w:rsidP="002B6364">
            <w:pPr>
              <w:pStyle w:val="ListParagraph"/>
              <w:numPr>
                <w:ilvl w:val="0"/>
                <w:numId w:val="4"/>
              </w:numPr>
            </w:pPr>
            <w:r>
              <w:t>Anglo-Saxon = God favored, owned 1/3 of the earth, should conquer more</w:t>
            </w:r>
          </w:p>
          <w:p w:rsidR="002E623A" w:rsidRDefault="0071631E" w:rsidP="002B6364">
            <w:pPr>
              <w:pStyle w:val="ListParagraph"/>
              <w:numPr>
                <w:ilvl w:val="0"/>
                <w:numId w:val="4"/>
              </w:numPr>
            </w:pPr>
            <w:r>
              <w:t>Need foreign policy</w:t>
            </w:r>
          </w:p>
        </w:tc>
      </w:tr>
      <w:tr w:rsidR="002E623A">
        <w:trPr>
          <w:trHeight w:val="529"/>
        </w:trPr>
        <w:tc>
          <w:tcPr>
            <w:tcW w:w="2164" w:type="dxa"/>
          </w:tcPr>
          <w:p w:rsidR="002E623A" w:rsidRDefault="002E623A">
            <w:r>
              <w:t xml:space="preserve">Foreign Policy </w:t>
            </w:r>
            <w:r w:rsidR="002B6364">
              <w:t>Approaches</w:t>
            </w:r>
          </w:p>
        </w:tc>
        <w:tc>
          <w:tcPr>
            <w:tcW w:w="7916" w:type="dxa"/>
          </w:tcPr>
          <w:p w:rsidR="0071631E" w:rsidRDefault="0071631E" w:rsidP="0071631E">
            <w:pPr>
              <w:pStyle w:val="ListParagraph"/>
              <w:numPr>
                <w:ilvl w:val="0"/>
                <w:numId w:val="5"/>
              </w:numPr>
            </w:pPr>
            <w:r>
              <w:t>Europe-</w:t>
            </w:r>
            <w:r w:rsidR="00CC1ADB">
              <w:t>prompted</w:t>
            </w:r>
            <w:r>
              <w:t xml:space="preserve"> trade and peace</w:t>
            </w:r>
          </w:p>
          <w:p w:rsidR="0071631E" w:rsidRDefault="0071631E" w:rsidP="0071631E">
            <w:pPr>
              <w:pStyle w:val="ListParagraph"/>
              <w:numPr>
                <w:ilvl w:val="0"/>
                <w:numId w:val="5"/>
              </w:numPr>
            </w:pPr>
            <w:r>
              <w:t>N/S AM- annex CA or MX, trade, unite against Europe</w:t>
            </w:r>
          </w:p>
          <w:p w:rsidR="0071631E" w:rsidRDefault="0071631E" w:rsidP="0071631E">
            <w:pPr>
              <w:pStyle w:val="ListParagraph"/>
              <w:numPr>
                <w:ilvl w:val="0"/>
                <w:numId w:val="5"/>
              </w:numPr>
            </w:pPr>
            <w:r>
              <w:t>Pacific-secure outposts to Asian trade</w:t>
            </w:r>
          </w:p>
          <w:p w:rsidR="0071631E" w:rsidRDefault="0071631E" w:rsidP="0071631E">
            <w:pPr>
              <w:pStyle w:val="ListParagraph"/>
              <w:numPr>
                <w:ilvl w:val="0"/>
                <w:numId w:val="5"/>
              </w:numPr>
            </w:pPr>
            <w:r>
              <w:t>1867 US annexes Midway, gains Alaska</w:t>
            </w:r>
          </w:p>
          <w:p w:rsidR="0071631E" w:rsidRDefault="0071631E" w:rsidP="0071631E">
            <w:pPr>
              <w:pStyle w:val="ListParagraph"/>
              <w:numPr>
                <w:ilvl w:val="0"/>
                <w:numId w:val="5"/>
              </w:numPr>
            </w:pPr>
            <w:r>
              <w:t xml:space="preserve">Improved relations with UK by repairing </w:t>
            </w:r>
            <w:r w:rsidR="00276D5E">
              <w:t xml:space="preserve">ships </w:t>
            </w:r>
            <w:r>
              <w:t>from Civil War</w:t>
            </w:r>
          </w:p>
          <w:p w:rsidR="0071631E" w:rsidRDefault="0071631E" w:rsidP="0071631E">
            <w:pPr>
              <w:pStyle w:val="ListParagraph"/>
              <w:numPr>
                <w:ilvl w:val="0"/>
                <w:numId w:val="5"/>
              </w:numPr>
            </w:pPr>
            <w:r>
              <w:t>Effort to annex Santo Domingo stopped in senate</w:t>
            </w:r>
          </w:p>
          <w:p w:rsidR="0071631E" w:rsidRDefault="0071631E" w:rsidP="0071631E">
            <w:pPr>
              <w:pStyle w:val="ListParagraph"/>
              <w:numPr>
                <w:ilvl w:val="0"/>
                <w:numId w:val="5"/>
              </w:numPr>
            </w:pPr>
            <w:r>
              <w:t>Garfield Sec of State Blaine makes trade treaties in Central AM</w:t>
            </w:r>
          </w:p>
          <w:p w:rsidR="00B91662" w:rsidRDefault="0071631E" w:rsidP="0071631E">
            <w:pPr>
              <w:pStyle w:val="ListParagraph"/>
              <w:numPr>
                <w:ilvl w:val="0"/>
                <w:numId w:val="5"/>
              </w:numPr>
            </w:pPr>
            <w:r>
              <w:t>Three islands of value available:  Hawaii, Cuba, Puerto Rico</w:t>
            </w:r>
          </w:p>
          <w:p w:rsidR="00B91662" w:rsidRDefault="00B91662" w:rsidP="0071631E">
            <w:pPr>
              <w:pStyle w:val="ListParagraph"/>
              <w:numPr>
                <w:ilvl w:val="0"/>
                <w:numId w:val="5"/>
              </w:numPr>
            </w:pPr>
            <w:r>
              <w:t>Under Harrison 1889 Conference with 19 Pan-American nations formed a union and worked on trade</w:t>
            </w:r>
          </w:p>
          <w:p w:rsidR="00B91662" w:rsidRDefault="00CC1ADB" w:rsidP="0071631E">
            <w:pPr>
              <w:pStyle w:val="ListParagraph"/>
              <w:numPr>
                <w:ilvl w:val="0"/>
                <w:numId w:val="5"/>
              </w:numPr>
            </w:pPr>
            <w:r>
              <w:t>Reciprocity agreements</w:t>
            </w:r>
            <w:r w:rsidR="00B91662">
              <w:t xml:space="preserve"> with most nations, exports went up</w:t>
            </w:r>
          </w:p>
          <w:p w:rsidR="00B91662" w:rsidRDefault="00B91662" w:rsidP="0071631E">
            <w:pPr>
              <w:pStyle w:val="ListParagraph"/>
              <w:numPr>
                <w:ilvl w:val="0"/>
                <w:numId w:val="5"/>
              </w:numPr>
            </w:pPr>
            <w:r>
              <w:t>Cleveland dispute w/UK over Venezuela and Guiana border, UK finally accepted and treaty was signed</w:t>
            </w:r>
          </w:p>
          <w:p w:rsidR="002E623A" w:rsidRDefault="00B91662" w:rsidP="0071631E">
            <w:pPr>
              <w:pStyle w:val="ListParagraph"/>
              <w:numPr>
                <w:ilvl w:val="0"/>
                <w:numId w:val="5"/>
              </w:numPr>
            </w:pPr>
            <w:r>
              <w:t>Monroe Doctrine used to assert power, respect to America</w:t>
            </w:r>
          </w:p>
        </w:tc>
      </w:tr>
      <w:tr w:rsidR="002E623A">
        <w:trPr>
          <w:trHeight w:val="774"/>
        </w:trPr>
        <w:tc>
          <w:tcPr>
            <w:tcW w:w="2164" w:type="dxa"/>
          </w:tcPr>
          <w:p w:rsidR="002E623A" w:rsidRDefault="002E623A">
            <w:r>
              <w:t>The Lure of Hawaii and Samoa</w:t>
            </w:r>
          </w:p>
        </w:tc>
        <w:tc>
          <w:tcPr>
            <w:tcW w:w="7916" w:type="dxa"/>
          </w:tcPr>
          <w:p w:rsidR="00B91662" w:rsidRDefault="00B91662" w:rsidP="00B91662">
            <w:pPr>
              <w:pStyle w:val="ListParagraph"/>
              <w:numPr>
                <w:ilvl w:val="0"/>
                <w:numId w:val="6"/>
              </w:numPr>
            </w:pPr>
            <w:r>
              <w:t>Crossroads of the Pacific</w:t>
            </w:r>
          </w:p>
          <w:p w:rsidR="00B91662" w:rsidRDefault="00B91662" w:rsidP="00B91662">
            <w:pPr>
              <w:pStyle w:val="ListParagraph"/>
              <w:numPr>
                <w:ilvl w:val="0"/>
                <w:numId w:val="6"/>
              </w:numPr>
            </w:pPr>
            <w:r>
              <w:t xml:space="preserve">1820 Am missionaries arrive, attract more settlers who come to </w:t>
            </w:r>
            <w:r w:rsidR="00CC1ADB">
              <w:t>dominate</w:t>
            </w:r>
          </w:p>
          <w:p w:rsidR="005C3EA7" w:rsidRDefault="005C3EA7" w:rsidP="00B91662">
            <w:pPr>
              <w:pStyle w:val="ListParagraph"/>
              <w:numPr>
                <w:ilvl w:val="0"/>
                <w:numId w:val="6"/>
              </w:numPr>
            </w:pPr>
            <w:r>
              <w:t>Reciprocity treaty</w:t>
            </w:r>
            <w:r w:rsidR="00B91662">
              <w:t xml:space="preserve"> of 1875 allows duty free sugar into US</w:t>
            </w:r>
            <w:r>
              <w:t>, and stated Hawaii not bound to make any economic or territorial concessions to other nations</w:t>
            </w:r>
          </w:p>
          <w:p w:rsidR="00B91662" w:rsidRDefault="005C3EA7" w:rsidP="00B91662">
            <w:pPr>
              <w:pStyle w:val="ListParagraph"/>
              <w:numPr>
                <w:ilvl w:val="0"/>
                <w:numId w:val="6"/>
              </w:numPr>
            </w:pPr>
            <w:r>
              <w:t>They became dependent upon US for trade and protection</w:t>
            </w:r>
          </w:p>
          <w:p w:rsidR="005C3EA7" w:rsidRDefault="005C3EA7" w:rsidP="00B91662">
            <w:pPr>
              <w:pStyle w:val="ListParagraph"/>
              <w:numPr>
                <w:ilvl w:val="0"/>
                <w:numId w:val="6"/>
              </w:numPr>
            </w:pPr>
            <w:r>
              <w:t>1887, US given Pearl Harbor as naval base</w:t>
            </w:r>
          </w:p>
          <w:p w:rsidR="005C3EA7" w:rsidRDefault="005C3EA7" w:rsidP="00B91662">
            <w:pPr>
              <w:pStyle w:val="ListParagraph"/>
              <w:numPr>
                <w:ilvl w:val="0"/>
                <w:numId w:val="6"/>
              </w:numPr>
            </w:pPr>
            <w:r>
              <w:t>McKinley Tariff ended, reciprocity ended, Hawaiian sugar production dropped, unemployment</w:t>
            </w:r>
          </w:p>
          <w:p w:rsidR="005C3EA7" w:rsidRDefault="005C3EA7" w:rsidP="00B91662">
            <w:pPr>
              <w:pStyle w:val="ListParagraph"/>
              <w:numPr>
                <w:ilvl w:val="0"/>
                <w:numId w:val="6"/>
              </w:numPr>
            </w:pPr>
            <w:r>
              <w:t xml:space="preserve">Leader dies, new nationalist leader Queen Liliuokalani creates </w:t>
            </w:r>
            <w:r w:rsidR="00CC1ADB">
              <w:t>constitution</w:t>
            </w:r>
            <w:r>
              <w:t xml:space="preserve"> giving </w:t>
            </w:r>
            <w:r w:rsidR="00CC1ADB">
              <w:t>more</w:t>
            </w:r>
            <w:r>
              <w:t xml:space="preserve"> power to natives</w:t>
            </w:r>
          </w:p>
          <w:p w:rsidR="005C3EA7" w:rsidRDefault="005C3EA7" w:rsidP="00B91662">
            <w:pPr>
              <w:pStyle w:val="ListParagraph"/>
              <w:numPr>
                <w:ilvl w:val="0"/>
                <w:numId w:val="6"/>
              </w:numPr>
            </w:pPr>
            <w:r>
              <w:t>Whites rebel, US military sweeps in and annexes on 2/14/1893</w:t>
            </w:r>
          </w:p>
          <w:p w:rsidR="00CC1ADB" w:rsidRDefault="005C3EA7" w:rsidP="00B91662">
            <w:pPr>
              <w:pStyle w:val="ListParagraph"/>
              <w:numPr>
                <w:ilvl w:val="0"/>
                <w:numId w:val="6"/>
              </w:numPr>
            </w:pPr>
            <w:r>
              <w:t xml:space="preserve">Harrison replaced by </w:t>
            </w:r>
            <w:r w:rsidR="00CC1ADB">
              <w:t>Cleveland who withdrew treaty and investigated, restored the queen</w:t>
            </w:r>
          </w:p>
          <w:p w:rsidR="00CC1ADB" w:rsidRDefault="00CC1ADB" w:rsidP="00B91662">
            <w:pPr>
              <w:pStyle w:val="ListParagraph"/>
              <w:numPr>
                <w:ilvl w:val="0"/>
                <w:numId w:val="6"/>
              </w:numPr>
            </w:pPr>
            <w:r>
              <w:t xml:space="preserve">The people refused and created a republic </w:t>
            </w:r>
          </w:p>
          <w:p w:rsidR="00CC1ADB" w:rsidRDefault="00CC1ADB" w:rsidP="00B91662">
            <w:pPr>
              <w:pStyle w:val="ListParagraph"/>
              <w:numPr>
                <w:ilvl w:val="0"/>
                <w:numId w:val="6"/>
              </w:numPr>
            </w:pPr>
            <w:r>
              <w:t>Debate for annexation went on, US had responsibility to Christianize and Civilize, take before Japan does; Some worried of “mongrel population” and a colonial army</w:t>
            </w:r>
          </w:p>
          <w:p w:rsidR="00CC1ADB" w:rsidRDefault="00CC1ADB" w:rsidP="00B91662">
            <w:pPr>
              <w:pStyle w:val="ListParagraph"/>
              <w:numPr>
                <w:ilvl w:val="0"/>
                <w:numId w:val="6"/>
              </w:numPr>
            </w:pPr>
            <w:r>
              <w:t>July 1898 annexation joint resolution went through both houses</w:t>
            </w:r>
          </w:p>
          <w:p w:rsidR="00CC1ADB" w:rsidRDefault="00CC1ADB" w:rsidP="00B91662">
            <w:pPr>
              <w:pStyle w:val="ListParagraph"/>
              <w:numPr>
                <w:ilvl w:val="0"/>
                <w:numId w:val="6"/>
              </w:numPr>
            </w:pPr>
            <w:r>
              <w:t>Set up naval station in Samoa Islands</w:t>
            </w:r>
          </w:p>
          <w:p w:rsidR="002E623A" w:rsidRDefault="00CC1ADB" w:rsidP="00B91662">
            <w:pPr>
              <w:pStyle w:val="ListParagraph"/>
              <w:numPr>
                <w:ilvl w:val="0"/>
                <w:numId w:val="6"/>
              </w:numPr>
            </w:pPr>
            <w:r>
              <w:t>UK, Germany and US all want it; 1899 US and Germany divide and give UK land elsewhere</w:t>
            </w:r>
          </w:p>
        </w:tc>
      </w:tr>
      <w:tr w:rsidR="002E623A">
        <w:trPr>
          <w:trHeight w:val="245"/>
        </w:trPr>
        <w:tc>
          <w:tcPr>
            <w:tcW w:w="2164" w:type="dxa"/>
          </w:tcPr>
          <w:p w:rsidR="002E623A" w:rsidRDefault="002E623A">
            <w:r>
              <w:t>The New Navy</w:t>
            </w:r>
          </w:p>
        </w:tc>
        <w:tc>
          <w:tcPr>
            <w:tcW w:w="7916" w:type="dxa"/>
          </w:tcPr>
          <w:p w:rsidR="00570B4F" w:rsidRDefault="00114E57" w:rsidP="00CC1ADB">
            <w:pPr>
              <w:pStyle w:val="ListParagraph"/>
              <w:numPr>
                <w:ilvl w:val="0"/>
                <w:numId w:val="7"/>
              </w:numPr>
            </w:pPr>
            <w:r>
              <w:t>Pressure to rebuild once powerful (</w:t>
            </w:r>
            <w:r w:rsidR="00570B4F">
              <w:t>Civil</w:t>
            </w:r>
            <w:r>
              <w:t xml:space="preserve"> War era) </w:t>
            </w:r>
          </w:p>
          <w:p w:rsidR="00570B4F" w:rsidRDefault="00570B4F" w:rsidP="00CC1ADB">
            <w:pPr>
              <w:pStyle w:val="ListParagraph"/>
              <w:numPr>
                <w:ilvl w:val="0"/>
                <w:numId w:val="7"/>
              </w:numPr>
            </w:pPr>
            <w:r>
              <w:t>Naval strategist Manan wrote books stating:  Industrialism created demand for foreign markets, ports required merchant marine and navy to protect, navy needed coaling stations (colonies) which could also be used or trade</w:t>
            </w:r>
          </w:p>
          <w:p w:rsidR="00570B4F" w:rsidRDefault="00570B4F" w:rsidP="00CC1ADB">
            <w:pPr>
              <w:pStyle w:val="ListParagraph"/>
              <w:numPr>
                <w:ilvl w:val="0"/>
                <w:numId w:val="7"/>
              </w:numPr>
            </w:pPr>
            <w:r>
              <w:t>Race “militarism”</w:t>
            </w:r>
          </w:p>
          <w:p w:rsidR="00E45164" w:rsidRDefault="00570B4F" w:rsidP="00570B4F">
            <w:pPr>
              <w:pStyle w:val="ListParagraph"/>
              <w:numPr>
                <w:ilvl w:val="0"/>
                <w:numId w:val="7"/>
              </w:numPr>
            </w:pPr>
            <w:r>
              <w:t xml:space="preserve">Creation of new ships, subs, rapid fire, torpedoes, etc. </w:t>
            </w:r>
          </w:p>
          <w:p w:rsidR="002E623A" w:rsidRDefault="00E45164" w:rsidP="00CC1ADB">
            <w:pPr>
              <w:pStyle w:val="ListParagraph"/>
              <w:numPr>
                <w:ilvl w:val="0"/>
                <w:numId w:val="7"/>
              </w:numPr>
            </w:pPr>
            <w:r>
              <w:t xml:space="preserve">1889-1891 Sec of Navy Tracy took navy from 12 to 7, </w:t>
            </w:r>
            <w:r w:rsidR="00570B4F">
              <w:t>1899 was 3rd</w:t>
            </w:r>
          </w:p>
        </w:tc>
      </w:tr>
    </w:tbl>
    <w:p w:rsidR="002E623A" w:rsidRDefault="002E623A"/>
    <w:p w:rsidR="002E623A" w:rsidRDefault="002E623A"/>
    <w:sectPr w:rsidR="002E623A" w:rsidSect="002E62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249"/>
    <w:multiLevelType w:val="hybridMultilevel"/>
    <w:tmpl w:val="4704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2F5B"/>
    <w:multiLevelType w:val="hybridMultilevel"/>
    <w:tmpl w:val="005E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01936"/>
    <w:multiLevelType w:val="hybridMultilevel"/>
    <w:tmpl w:val="A0EC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E7EED"/>
    <w:multiLevelType w:val="hybridMultilevel"/>
    <w:tmpl w:val="462A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36D73"/>
    <w:multiLevelType w:val="hybridMultilevel"/>
    <w:tmpl w:val="69B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F5185"/>
    <w:multiLevelType w:val="hybridMultilevel"/>
    <w:tmpl w:val="302C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B6A0A"/>
    <w:multiLevelType w:val="hybridMultilevel"/>
    <w:tmpl w:val="C3E8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623A"/>
    <w:rsid w:val="00114E57"/>
    <w:rsid w:val="00276D5E"/>
    <w:rsid w:val="002B6364"/>
    <w:rsid w:val="002E623A"/>
    <w:rsid w:val="00482470"/>
    <w:rsid w:val="00570B4F"/>
    <w:rsid w:val="005C3EA7"/>
    <w:rsid w:val="0071631E"/>
    <w:rsid w:val="00B91662"/>
    <w:rsid w:val="00CC1ADB"/>
    <w:rsid w:val="00E4516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62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315</Words>
  <Characters>1799</Characters>
  <Application>Microsoft Macintosh Word</Application>
  <DocSecurity>0</DocSecurity>
  <Lines>14</Lines>
  <Paragraphs>3</Paragraphs>
  <ScaleCrop>false</ScaleCrop>
  <Company>Saugatuck Public Schools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terhaare00</dc:creator>
  <cp:keywords/>
  <cp:lastModifiedBy>terhaare00</cp:lastModifiedBy>
  <cp:revision>1</cp:revision>
  <dcterms:created xsi:type="dcterms:W3CDTF">2011-01-30T17:43:00Z</dcterms:created>
  <dcterms:modified xsi:type="dcterms:W3CDTF">2011-01-30T19:47:00Z</dcterms:modified>
</cp:coreProperties>
</file>